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E0" w:rsidRDefault="00E61BC4" w:rsidP="00FD033A">
      <w:pPr>
        <w:spacing w:line="320" w:lineRule="atLeast"/>
        <w:rPr>
          <w:sz w:val="16"/>
        </w:rPr>
      </w:pPr>
      <w:r w:rsidRPr="00E61BC4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68.95pt;margin-top:64.15pt;width:94pt;height:73pt;z-index:-251659264;mso-wrap-edited:f" wrapcoords="-120 0 -120 21240 21600 21240 21600 0 -120 0" stroked="f">
            <v:textbox style="mso-next-textbox:#_x0000_s1034">
              <w:txbxContent>
                <w:p w:rsidR="009D1018" w:rsidRPr="00604DA7" w:rsidRDefault="009D101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matični broj: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604DA7">
                    <w:rPr>
                      <w:b/>
                      <w:bCs/>
                      <w:sz w:val="16"/>
                      <w:szCs w:val="16"/>
                    </w:rPr>
                    <w:t>17119290</w:t>
                  </w:r>
                </w:p>
                <w:p w:rsidR="009D1018" w:rsidRPr="00604DA7" w:rsidRDefault="009D101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šifra delatnosti: 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>3530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PIB:             101188657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ž.r.:         205-46788-83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      160-12000-63</w:t>
                  </w:r>
                </w:p>
                <w:p w:rsidR="00B3739A" w:rsidRPr="00604DA7" w:rsidRDefault="00B373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355-0003200152990-49</w:t>
                  </w:r>
                </w:p>
                <w:p w:rsidR="00B3739A" w:rsidRPr="00604DA7" w:rsidRDefault="00B373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330-14000550-21</w:t>
                  </w:r>
                </w:p>
              </w:txbxContent>
            </v:textbox>
          </v:shape>
        </w:pict>
      </w:r>
      <w:r w:rsidR="00B3739A">
        <w:rPr>
          <w:lang w:val="en-US"/>
        </w:rPr>
        <w:drawing>
          <wp:inline distT="0" distB="0" distL="0" distR="0">
            <wp:extent cx="4572000" cy="1225550"/>
            <wp:effectExtent l="19050" t="0" r="0" b="0"/>
            <wp:docPr id="1" name="Picture 1" descr="Toplana novi znak 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lana novi znak  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AE0" w:rsidRDefault="00E61BC4" w:rsidP="00FD033A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</w:rPr>
      </w:pPr>
      <w:r w:rsidRPr="00E61BC4">
        <w:rPr>
          <w:sz w:val="20"/>
        </w:rPr>
        <w:pict>
          <v:shape id="_x0000_s1030" type="#_x0000_t202" style="position:absolute;margin-left:0;margin-top:.15pt;width:122.95pt;height:40.5pt;z-index:-251658240;mso-wrap-edited:f" wrapcoords="-129 0 -129 21300 21600 21300 21600 0 -129 0" stroked="f">
            <v:textbox style="mso-next-textbox:#_x0000_s1030">
              <w:txbxContent>
                <w:p w:rsidR="009D1018" w:rsidRPr="006D3A74" w:rsidRDefault="009D1018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 xml:space="preserve">Loznica, </w:t>
                  </w:r>
                  <w:r w:rsidR="003C266E" w:rsidRPr="00B3739A">
                    <w:rPr>
                      <w:sz w:val="20"/>
                      <w:szCs w:val="20"/>
                    </w:rPr>
                    <w:t>Banjska</w:t>
                  </w:r>
                  <w:r w:rsidRPr="00B3739A">
                    <w:rPr>
                      <w:sz w:val="20"/>
                      <w:szCs w:val="20"/>
                    </w:rPr>
                    <w:t xml:space="preserve"> b</w:t>
                  </w:r>
                  <w:r w:rsidR="006D3A74">
                    <w:rPr>
                      <w:sz w:val="20"/>
                      <w:szCs w:val="20"/>
                    </w:rPr>
                    <w:t>.</w:t>
                  </w:r>
                  <w:r w:rsidRPr="00B3739A">
                    <w:rPr>
                      <w:sz w:val="20"/>
                      <w:szCs w:val="20"/>
                    </w:rPr>
                    <w:t>b</w:t>
                  </w:r>
                  <w:r w:rsidR="006D3A74">
                    <w:rPr>
                      <w:sz w:val="20"/>
                      <w:szCs w:val="20"/>
                    </w:rPr>
                    <w:t>.</w:t>
                  </w:r>
                </w:p>
                <w:p w:rsidR="009D1018" w:rsidRPr="00B3739A" w:rsidRDefault="009D1018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 xml:space="preserve">tel/fax: </w:t>
                  </w:r>
                  <w:r w:rsidRPr="00B3739A">
                    <w:rPr>
                      <w:sz w:val="20"/>
                      <w:szCs w:val="20"/>
                    </w:rPr>
                    <w:tab/>
                    <w:t>(015)</w:t>
                  </w:r>
                  <w:r w:rsidRPr="00B3739A">
                    <w:rPr>
                      <w:sz w:val="20"/>
                      <w:szCs w:val="20"/>
                    </w:rPr>
                    <w:tab/>
                    <w:t>888-098</w:t>
                  </w:r>
                </w:p>
                <w:p w:rsidR="009D1018" w:rsidRPr="00B3739A" w:rsidRDefault="009D1018">
                  <w:pPr>
                    <w:ind w:left="720" w:firstLine="720"/>
                    <w:rPr>
                      <w:sz w:val="20"/>
                      <w:szCs w:val="20"/>
                    </w:rPr>
                  </w:pPr>
                  <w:r w:rsidRPr="00B3739A">
                    <w:rPr>
                      <w:b/>
                      <w:bCs/>
                      <w:sz w:val="20"/>
                      <w:szCs w:val="20"/>
                    </w:rPr>
                    <w:t>888-071</w:t>
                  </w:r>
                </w:p>
              </w:txbxContent>
            </v:textbox>
          </v:shape>
        </w:pict>
      </w:r>
    </w:p>
    <w:p w:rsidR="00E22AE0" w:rsidRPr="00B3739A" w:rsidRDefault="00E22AE0" w:rsidP="00FD033A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  <w:szCs w:val="32"/>
        </w:rPr>
      </w:pPr>
      <w:r>
        <w:tab/>
      </w:r>
      <w:r w:rsidRPr="00B3739A">
        <w:rPr>
          <w:sz w:val="32"/>
          <w:szCs w:val="32"/>
        </w:rPr>
        <w:t>www.lotoplana.co.</w:t>
      </w:r>
      <w:r w:rsidR="004E1237" w:rsidRPr="00B3739A">
        <w:rPr>
          <w:sz w:val="32"/>
          <w:szCs w:val="32"/>
        </w:rPr>
        <w:t>rs</w:t>
      </w:r>
    </w:p>
    <w:p w:rsidR="004356FD" w:rsidRDefault="00EC4ABD" w:rsidP="00FD033A">
      <w:pPr>
        <w:spacing w:line="320" w:lineRule="atLeast"/>
        <w:jc w:val="both"/>
      </w:pPr>
      <w:r>
        <w:t>Број: 04</w:t>
      </w:r>
      <w:r w:rsidR="00795DC6">
        <w:t>-пд-03</w:t>
      </w:r>
      <w:r w:rsidR="006D3A74">
        <w:t>/2015</w:t>
      </w:r>
    </w:p>
    <w:p w:rsidR="006D3A74" w:rsidRDefault="00EC4ABD" w:rsidP="00FD033A">
      <w:pPr>
        <w:spacing w:line="320" w:lineRule="atLeast"/>
        <w:jc w:val="both"/>
      </w:pPr>
      <w:r>
        <w:t>Датум: 21</w:t>
      </w:r>
      <w:r w:rsidR="00795DC6">
        <w:t>.09</w:t>
      </w:r>
      <w:r w:rsidR="006D3A74">
        <w:t>.2015 год.</w:t>
      </w:r>
    </w:p>
    <w:p w:rsidR="006D3A74" w:rsidRDefault="006D3A74" w:rsidP="00FD033A">
      <w:pPr>
        <w:spacing w:line="320" w:lineRule="atLeast"/>
        <w:jc w:val="both"/>
      </w:pPr>
      <w:r>
        <w:t>Лозница</w:t>
      </w:r>
    </w:p>
    <w:p w:rsidR="000765B9" w:rsidRDefault="000765B9" w:rsidP="00FD033A">
      <w:pPr>
        <w:spacing w:line="320" w:lineRule="atLeast"/>
        <w:jc w:val="both"/>
        <w:rPr>
          <w:lang/>
        </w:rPr>
      </w:pPr>
    </w:p>
    <w:p w:rsidR="002F56C2" w:rsidRDefault="002F56C2" w:rsidP="00FD033A">
      <w:pPr>
        <w:spacing w:line="320" w:lineRule="atLeast"/>
        <w:jc w:val="both"/>
        <w:rPr>
          <w:lang/>
        </w:rPr>
      </w:pPr>
    </w:p>
    <w:p w:rsidR="002F56C2" w:rsidRPr="002F56C2" w:rsidRDefault="002F56C2" w:rsidP="00FD033A">
      <w:pPr>
        <w:spacing w:line="320" w:lineRule="atLeast"/>
        <w:jc w:val="both"/>
        <w:rPr>
          <w:lang/>
        </w:rPr>
      </w:pPr>
    </w:p>
    <w:p w:rsidR="000765B9" w:rsidRDefault="00795DC6" w:rsidP="00FD033A">
      <w:pPr>
        <w:spacing w:line="32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ЈНВВ-ОПД-03</w:t>
      </w:r>
      <w:r w:rsidR="006D3A74">
        <w:t>/2015</w:t>
      </w:r>
    </w:p>
    <w:p w:rsidR="006D3A74" w:rsidRDefault="006D3A74" w:rsidP="00FD033A">
      <w:pPr>
        <w:spacing w:line="320" w:lineRule="atLeast"/>
        <w:jc w:val="both"/>
      </w:pPr>
    </w:p>
    <w:p w:rsidR="006D3A74" w:rsidRDefault="006D3A74" w:rsidP="00FD033A">
      <w:pPr>
        <w:spacing w:line="320" w:lineRule="atLeast"/>
        <w:jc w:val="both"/>
      </w:pPr>
    </w:p>
    <w:p w:rsidR="006D3A74" w:rsidRDefault="006D3A74" w:rsidP="00FD033A">
      <w:pPr>
        <w:spacing w:line="320" w:lineRule="atLeast"/>
        <w:jc w:val="both"/>
      </w:pPr>
    </w:p>
    <w:p w:rsidR="006D3A74" w:rsidRDefault="006D3A74" w:rsidP="006D3A74">
      <w:pPr>
        <w:spacing w:line="320" w:lineRule="atLeast"/>
        <w:ind w:firstLine="720"/>
        <w:jc w:val="both"/>
      </w:pPr>
      <w:r w:rsidRPr="006D3A74">
        <w:rPr>
          <w:b/>
        </w:rPr>
        <w:t>Предмет:</w:t>
      </w:r>
      <w:r>
        <w:t xml:space="preserve"> питања и одговори</w:t>
      </w:r>
    </w:p>
    <w:p w:rsidR="006D3A74" w:rsidRDefault="006D3A74" w:rsidP="006D3A74">
      <w:pPr>
        <w:spacing w:line="320" w:lineRule="atLeast"/>
        <w:jc w:val="both"/>
      </w:pPr>
    </w:p>
    <w:p w:rsidR="006D3A74" w:rsidRDefault="006D3A74" w:rsidP="006D3A74">
      <w:pPr>
        <w:spacing w:line="320" w:lineRule="atLeast"/>
        <w:jc w:val="both"/>
      </w:pPr>
    </w:p>
    <w:p w:rsidR="006D3A74" w:rsidRDefault="006D3A74" w:rsidP="006D3A74">
      <w:pPr>
        <w:spacing w:line="320" w:lineRule="atLeast"/>
        <w:jc w:val="both"/>
      </w:pPr>
    </w:p>
    <w:p w:rsidR="006D3A74" w:rsidRDefault="006D3A74" w:rsidP="006D3A74">
      <w:pPr>
        <w:spacing w:line="320" w:lineRule="atLeast"/>
        <w:jc w:val="both"/>
        <w:rPr>
          <w:i/>
        </w:rPr>
      </w:pPr>
      <w:r>
        <w:tab/>
      </w:r>
      <w:r w:rsidRPr="006D3A74">
        <w:rPr>
          <w:i/>
        </w:rPr>
        <w:t>Поштовани,</w:t>
      </w:r>
    </w:p>
    <w:p w:rsidR="006D3A74" w:rsidRDefault="006D3A74" w:rsidP="006D3A74">
      <w:pPr>
        <w:spacing w:line="320" w:lineRule="atLeast"/>
        <w:jc w:val="both"/>
      </w:pPr>
    </w:p>
    <w:p w:rsidR="006D3A74" w:rsidRDefault="006D3A74" w:rsidP="00CE54A7">
      <w:pPr>
        <w:spacing w:line="320" w:lineRule="atLeast"/>
        <w:ind w:firstLine="720"/>
        <w:jc w:val="both"/>
      </w:pPr>
      <w:r>
        <w:t>Достављамо Вам одговоре на Ваша питања</w:t>
      </w:r>
      <w:r w:rsidR="00795DC6">
        <w:t xml:space="preserve"> везана за јавну набавку – реконструкција подстаница</w:t>
      </w:r>
      <w:r>
        <w:t>.</w:t>
      </w:r>
    </w:p>
    <w:p w:rsidR="006D3A74" w:rsidRDefault="006D3A74" w:rsidP="006D3A74">
      <w:pPr>
        <w:spacing w:line="320" w:lineRule="atLeast"/>
        <w:jc w:val="both"/>
      </w:pPr>
    </w:p>
    <w:p w:rsidR="006D3A74" w:rsidRDefault="006D3A74" w:rsidP="00CE54A7">
      <w:pPr>
        <w:spacing w:line="320" w:lineRule="atLeast"/>
        <w:ind w:firstLine="720"/>
        <w:jc w:val="both"/>
        <w:rPr>
          <w:u w:val="single"/>
        </w:rPr>
      </w:pPr>
      <w:r w:rsidRPr="00CE54A7">
        <w:rPr>
          <w:u w:val="single"/>
        </w:rPr>
        <w:t>Питање:</w:t>
      </w:r>
    </w:p>
    <w:p w:rsidR="00AF51E9" w:rsidRPr="00AF51E9" w:rsidRDefault="00AF51E9" w:rsidP="00CE54A7">
      <w:pPr>
        <w:spacing w:line="320" w:lineRule="atLeast"/>
        <w:ind w:firstLine="720"/>
        <w:jc w:val="both"/>
        <w:rPr>
          <w:u w:val="single"/>
        </w:rPr>
      </w:pPr>
    </w:p>
    <w:p w:rsidR="00EC4ABD" w:rsidRDefault="006D3A74" w:rsidP="00EC4ABD">
      <w:pPr>
        <w:shd w:val="clear" w:color="auto" w:fill="FFFFFF"/>
      </w:pPr>
      <w:r w:rsidRPr="001238B5">
        <w:t>„</w:t>
      </w:r>
      <w:r w:rsidR="00EC4ABD">
        <w:t>Молим Вас за додатна појашњења у вези предметне јавне набавке.</w:t>
      </w:r>
    </w:p>
    <w:p w:rsidR="00EC4ABD" w:rsidRDefault="00EC4ABD" w:rsidP="00EC4ABD">
      <w:pPr>
        <w:shd w:val="clear" w:color="auto" w:fill="FFFFFF"/>
        <w:rPr>
          <w:lang/>
        </w:rPr>
      </w:pPr>
    </w:p>
    <w:p w:rsidR="00EC4ABD" w:rsidRDefault="00EC4ABD" w:rsidP="00EC4ABD">
      <w:pPr>
        <w:shd w:val="clear" w:color="auto" w:fill="FFFFFF"/>
        <w:rPr>
          <w:lang/>
        </w:rPr>
      </w:pPr>
      <w:r>
        <w:rPr>
          <w:lang/>
        </w:rPr>
        <w:tab/>
        <w:t>На стр. 21/61 под називом:</w:t>
      </w:r>
    </w:p>
    <w:p w:rsidR="00EC4ABD" w:rsidRDefault="00EC4ABD" w:rsidP="00EC4ABD">
      <w:pPr>
        <w:shd w:val="clear" w:color="auto" w:fill="FFFFFF"/>
        <w:rPr>
          <w:lang/>
        </w:rPr>
      </w:pPr>
      <w:r>
        <w:rPr>
          <w:lang/>
        </w:rPr>
        <w:tab/>
      </w:r>
      <w:r>
        <w:rPr>
          <w:u w:val="single"/>
          <w:lang/>
        </w:rPr>
        <w:t>ОСТАЛА ОПРЕМА ЗА РЕКОНСТРУКЦИЈУ НАВЕДЕНИХ ПОДСТАНИЦА</w:t>
      </w:r>
    </w:p>
    <w:p w:rsidR="00EC4ABD" w:rsidRDefault="00EC4ABD" w:rsidP="00EC4ABD">
      <w:pPr>
        <w:shd w:val="clear" w:color="auto" w:fill="FFFFFF"/>
        <w:rPr>
          <w:lang/>
        </w:rPr>
      </w:pPr>
      <w:r>
        <w:rPr>
          <w:lang/>
        </w:rPr>
        <w:tab/>
        <w:t>и стр. 21/61 под називом: - под тачком</w:t>
      </w:r>
    </w:p>
    <w:p w:rsidR="00EC4ABD" w:rsidRDefault="00EC4ABD" w:rsidP="00EC4ABD">
      <w:pPr>
        <w:shd w:val="clear" w:color="auto" w:fill="FFFFFF"/>
        <w:rPr>
          <w:lang/>
        </w:rPr>
      </w:pPr>
    </w:p>
    <w:p w:rsidR="00AF51E9" w:rsidRDefault="00EC4ABD" w:rsidP="00EC4ABD">
      <w:pPr>
        <w:shd w:val="clear" w:color="auto" w:fill="FFFFFF"/>
        <w:rPr>
          <w:noProof w:val="0"/>
          <w:color w:val="222222"/>
          <w:lang/>
        </w:rPr>
      </w:pPr>
      <w:r>
        <w:rPr>
          <w:lang/>
        </w:rPr>
        <w:tab/>
        <w:t xml:space="preserve">3. </w:t>
      </w:r>
      <w:r>
        <w:rPr>
          <w:u w:val="single"/>
          <w:lang/>
        </w:rPr>
        <w:t xml:space="preserve">Преструјни навојни вентили, </w:t>
      </w:r>
      <w:r>
        <w:rPr>
          <w:u w:val="single"/>
          <w:lang/>
        </w:rPr>
        <w:t>R</w:t>
      </w:r>
      <w:r>
        <w:rPr>
          <w:u w:val="single"/>
          <w:lang/>
        </w:rPr>
        <w:t>5/4"</w:t>
      </w:r>
      <w:r>
        <w:rPr>
          <w:u w:val="single"/>
          <w:lang/>
        </w:rPr>
        <w:t xml:space="preserve">    ком 20</w:t>
      </w:r>
      <w:r w:rsidR="00AF51E9" w:rsidRPr="00AF51E9">
        <w:rPr>
          <w:noProof w:val="0"/>
          <w:color w:val="222222"/>
          <w:lang w:val="en-US"/>
        </w:rPr>
        <w:t>”</w:t>
      </w:r>
    </w:p>
    <w:p w:rsidR="00EC4ABD" w:rsidRPr="00EC4ABD" w:rsidRDefault="00EC4ABD" w:rsidP="00EC4ABD">
      <w:pPr>
        <w:shd w:val="clear" w:color="auto" w:fill="FFFFFF"/>
        <w:rPr>
          <w:noProof w:val="0"/>
          <w:color w:val="222222"/>
          <w:u w:val="single"/>
          <w:lang/>
        </w:rPr>
      </w:pPr>
    </w:p>
    <w:p w:rsidR="00EC4ABD" w:rsidRDefault="00EC4ABD" w:rsidP="00AF51E9">
      <w:pPr>
        <w:spacing w:line="320" w:lineRule="atLeast"/>
        <w:jc w:val="both"/>
        <w:rPr>
          <w:lang/>
        </w:rPr>
      </w:pPr>
      <w:r>
        <w:rPr>
          <w:u w:val="single"/>
        </w:rPr>
        <w:t>Питањ</w:t>
      </w:r>
      <w:r>
        <w:rPr>
          <w:u w:val="single"/>
          <w:lang/>
        </w:rPr>
        <w:t>а</w:t>
      </w:r>
      <w:r w:rsidR="00AF51E9" w:rsidRPr="00CE54A7">
        <w:rPr>
          <w:u w:val="single"/>
        </w:rPr>
        <w:t>:</w:t>
      </w:r>
      <w:r>
        <w:t xml:space="preserve"> </w:t>
      </w:r>
      <w:r>
        <w:rPr>
          <w:lang/>
        </w:rPr>
        <w:t>1. Место уградње преструјног вентила – примарни или секундарни део</w:t>
      </w:r>
    </w:p>
    <w:p w:rsidR="00EC4ABD" w:rsidRDefault="00EC4ABD" w:rsidP="00EC4ABD">
      <w:pPr>
        <w:spacing w:line="320" w:lineRule="atLeast"/>
        <w:ind w:left="720"/>
        <w:jc w:val="both"/>
        <w:rPr>
          <w:lang/>
        </w:rPr>
      </w:pPr>
      <w:r>
        <w:rPr>
          <w:lang/>
        </w:rPr>
        <w:t xml:space="preserve">        подстанице</w:t>
      </w:r>
      <w:r w:rsidR="00AF51E9">
        <w:t>?</w:t>
      </w:r>
    </w:p>
    <w:p w:rsidR="00EC4ABD" w:rsidRDefault="00EC4ABD" w:rsidP="00EC4ABD">
      <w:pPr>
        <w:spacing w:line="320" w:lineRule="atLeast"/>
        <w:ind w:left="720"/>
        <w:jc w:val="both"/>
        <w:rPr>
          <w:lang/>
        </w:rPr>
      </w:pPr>
      <w:r>
        <w:rPr>
          <w:lang/>
        </w:rPr>
        <w:t xml:space="preserve">    2. Препоручени проток (m³/h)?</w:t>
      </w:r>
    </w:p>
    <w:p w:rsidR="00EC4ABD" w:rsidRDefault="00EC4ABD" w:rsidP="00EC4ABD">
      <w:pPr>
        <w:spacing w:line="320" w:lineRule="atLeast"/>
        <w:ind w:left="720"/>
        <w:jc w:val="both"/>
        <w:rPr>
          <w:lang/>
        </w:rPr>
      </w:pPr>
      <w:r>
        <w:rPr>
          <w:lang/>
        </w:rPr>
        <w:t xml:space="preserve">    3. Да ли се регулише деференцијални или апсолутни притисак?</w:t>
      </w:r>
    </w:p>
    <w:p w:rsidR="00AF51E9" w:rsidRPr="00EC4ABD" w:rsidRDefault="00EC4ABD" w:rsidP="00EC4ABD">
      <w:pPr>
        <w:spacing w:line="320" w:lineRule="atLeast"/>
        <w:ind w:left="720"/>
        <w:jc w:val="both"/>
        <w:rPr>
          <w:lang/>
        </w:rPr>
      </w:pPr>
      <w:r>
        <w:rPr>
          <w:lang/>
        </w:rPr>
        <w:t xml:space="preserve">    4. Опсег регулације притиска Δp(bar)?</w:t>
      </w:r>
      <w:r w:rsidR="001238B5">
        <w:t>“</w:t>
      </w:r>
    </w:p>
    <w:p w:rsidR="003A7271" w:rsidRDefault="003A7271" w:rsidP="00AF51E9">
      <w:pPr>
        <w:spacing w:line="320" w:lineRule="atLeast"/>
        <w:jc w:val="both"/>
        <w:rPr>
          <w:b/>
          <w:u w:val="single"/>
        </w:rPr>
      </w:pPr>
    </w:p>
    <w:p w:rsidR="00CE54A7" w:rsidRDefault="00CE54A7" w:rsidP="00CE54A7">
      <w:pPr>
        <w:spacing w:line="320" w:lineRule="atLeast"/>
        <w:ind w:firstLine="720"/>
        <w:jc w:val="both"/>
        <w:rPr>
          <w:b/>
          <w:u w:val="single"/>
          <w:lang/>
        </w:rPr>
      </w:pPr>
      <w:r>
        <w:rPr>
          <w:b/>
          <w:u w:val="single"/>
        </w:rPr>
        <w:t>Одговор</w:t>
      </w:r>
      <w:r w:rsidR="00EC4ABD">
        <w:rPr>
          <w:b/>
          <w:u w:val="single"/>
          <w:lang/>
        </w:rPr>
        <w:t>и</w:t>
      </w:r>
      <w:r>
        <w:rPr>
          <w:b/>
          <w:u w:val="single"/>
        </w:rPr>
        <w:t>:</w:t>
      </w:r>
    </w:p>
    <w:p w:rsidR="002F56C2" w:rsidRPr="002F56C2" w:rsidRDefault="002F56C2" w:rsidP="00CE54A7">
      <w:pPr>
        <w:spacing w:line="320" w:lineRule="atLeast"/>
        <w:ind w:firstLine="720"/>
        <w:jc w:val="both"/>
        <w:rPr>
          <w:lang/>
        </w:rPr>
      </w:pPr>
    </w:p>
    <w:p w:rsidR="00AF51E9" w:rsidRPr="00EC4ABD" w:rsidRDefault="00EC4ABD" w:rsidP="00EC4ABD">
      <w:pPr>
        <w:pStyle w:val="ListParagraph"/>
        <w:numPr>
          <w:ilvl w:val="0"/>
          <w:numId w:val="40"/>
        </w:numPr>
        <w:spacing w:line="320" w:lineRule="atLeast"/>
        <w:jc w:val="both"/>
        <w:rPr>
          <w:u w:val="single"/>
          <w:lang/>
        </w:rPr>
      </w:pPr>
      <w:r>
        <w:rPr>
          <w:b/>
          <w:lang/>
        </w:rPr>
        <w:t>Место уградње преструјног вентила – секундарни део подстанице.</w:t>
      </w:r>
    </w:p>
    <w:p w:rsidR="002F56C2" w:rsidRPr="002F56C2" w:rsidRDefault="00EC4ABD" w:rsidP="002F56C2">
      <w:pPr>
        <w:pStyle w:val="ListParagraph"/>
        <w:numPr>
          <w:ilvl w:val="0"/>
          <w:numId w:val="40"/>
        </w:numPr>
        <w:spacing w:line="320" w:lineRule="atLeast"/>
        <w:jc w:val="both"/>
        <w:rPr>
          <w:u w:val="single"/>
          <w:lang/>
        </w:rPr>
      </w:pPr>
      <w:r>
        <w:rPr>
          <w:b/>
          <w:lang/>
        </w:rPr>
        <w:t>Препоручени проток</w:t>
      </w:r>
      <w:r w:rsidR="002F56C2">
        <w:rPr>
          <w:b/>
          <w:lang/>
        </w:rPr>
        <w:t xml:space="preserve"> G = 0 </w:t>
      </w:r>
      <w:r w:rsidR="002F56C2" w:rsidRPr="002F56C2">
        <w:rPr>
          <w:b/>
          <w:lang/>
        </w:rPr>
        <w:t>÷</w:t>
      </w:r>
      <w:r w:rsidR="002F56C2">
        <w:rPr>
          <w:b/>
          <w:lang/>
        </w:rPr>
        <w:t xml:space="preserve"> 10 </w:t>
      </w:r>
      <w:r w:rsidR="002F56C2" w:rsidRPr="002F56C2">
        <w:rPr>
          <w:b/>
          <w:lang/>
        </w:rPr>
        <w:t>m³/h</w:t>
      </w:r>
      <w:r w:rsidR="002F56C2">
        <w:rPr>
          <w:b/>
          <w:lang/>
        </w:rPr>
        <w:t>.</w:t>
      </w:r>
    </w:p>
    <w:p w:rsidR="002F56C2" w:rsidRPr="002F56C2" w:rsidRDefault="002F56C2" w:rsidP="002F56C2">
      <w:pPr>
        <w:pStyle w:val="ListParagraph"/>
        <w:spacing w:line="320" w:lineRule="atLeast"/>
        <w:ind w:left="1080"/>
        <w:jc w:val="both"/>
        <w:rPr>
          <w:u w:val="single"/>
          <w:lang/>
        </w:rPr>
      </w:pPr>
    </w:p>
    <w:p w:rsidR="002F56C2" w:rsidRPr="002F56C2" w:rsidRDefault="002F56C2" w:rsidP="002F56C2">
      <w:pPr>
        <w:pStyle w:val="ListParagraph"/>
        <w:spacing w:line="320" w:lineRule="atLeast"/>
        <w:ind w:left="1080"/>
        <w:jc w:val="both"/>
        <w:rPr>
          <w:u w:val="single"/>
          <w:lang/>
        </w:rPr>
      </w:pPr>
    </w:p>
    <w:p w:rsidR="002F56C2" w:rsidRPr="002F56C2" w:rsidRDefault="002F56C2" w:rsidP="002F56C2">
      <w:pPr>
        <w:pStyle w:val="ListParagraph"/>
        <w:spacing w:line="320" w:lineRule="atLeast"/>
        <w:ind w:left="1080"/>
        <w:jc w:val="both"/>
        <w:rPr>
          <w:u w:val="single"/>
          <w:lang/>
        </w:rPr>
      </w:pPr>
    </w:p>
    <w:p w:rsidR="00EC4ABD" w:rsidRPr="002F56C2" w:rsidRDefault="00EC4ABD" w:rsidP="002F56C2">
      <w:pPr>
        <w:pStyle w:val="ListParagraph"/>
        <w:numPr>
          <w:ilvl w:val="0"/>
          <w:numId w:val="40"/>
        </w:numPr>
        <w:spacing w:line="320" w:lineRule="atLeast"/>
        <w:jc w:val="both"/>
        <w:rPr>
          <w:u w:val="single"/>
          <w:lang/>
        </w:rPr>
      </w:pPr>
      <w:r w:rsidRPr="002F56C2">
        <w:rPr>
          <w:b/>
          <w:lang/>
        </w:rPr>
        <w:t>Регулише се диференцијални притисак.</w:t>
      </w:r>
    </w:p>
    <w:p w:rsidR="00EC4ABD" w:rsidRPr="00EC4ABD" w:rsidRDefault="00EC4ABD" w:rsidP="00EC4ABD">
      <w:pPr>
        <w:pStyle w:val="ListParagraph"/>
        <w:numPr>
          <w:ilvl w:val="0"/>
          <w:numId w:val="40"/>
        </w:numPr>
        <w:spacing w:line="320" w:lineRule="atLeast"/>
        <w:jc w:val="both"/>
        <w:rPr>
          <w:u w:val="single"/>
          <w:lang/>
        </w:rPr>
      </w:pPr>
      <w:r>
        <w:rPr>
          <w:b/>
          <w:lang/>
        </w:rPr>
        <w:t>Опсег регулације притиска:</w:t>
      </w:r>
    </w:p>
    <w:p w:rsidR="00EC4ABD" w:rsidRPr="002F56C2" w:rsidRDefault="002F56C2" w:rsidP="002F56C2">
      <w:pPr>
        <w:pStyle w:val="ListParagraph"/>
        <w:numPr>
          <w:ilvl w:val="0"/>
          <w:numId w:val="41"/>
        </w:numPr>
        <w:spacing w:line="320" w:lineRule="atLeast"/>
        <w:jc w:val="both"/>
        <w:rPr>
          <w:u w:val="single"/>
          <w:lang/>
        </w:rPr>
      </w:pPr>
      <w:r>
        <w:rPr>
          <w:b/>
          <w:lang/>
        </w:rPr>
        <w:t xml:space="preserve">максимални притисак 10 </w:t>
      </w:r>
      <w:r w:rsidRPr="002F56C2">
        <w:rPr>
          <w:b/>
          <w:lang/>
        </w:rPr>
        <w:t>bar</w:t>
      </w:r>
      <w:r>
        <w:rPr>
          <w:b/>
          <w:lang/>
        </w:rPr>
        <w:t>.</w:t>
      </w:r>
    </w:p>
    <w:p w:rsidR="002F56C2" w:rsidRPr="002F56C2" w:rsidRDefault="002F56C2" w:rsidP="002F56C2">
      <w:pPr>
        <w:pStyle w:val="ListParagraph"/>
        <w:numPr>
          <w:ilvl w:val="0"/>
          <w:numId w:val="41"/>
        </w:numPr>
        <w:spacing w:line="320" w:lineRule="atLeast"/>
        <w:jc w:val="both"/>
        <w:rPr>
          <w:u w:val="single"/>
          <w:lang/>
        </w:rPr>
      </w:pPr>
      <w:r>
        <w:rPr>
          <w:b/>
          <w:lang/>
        </w:rPr>
        <w:t xml:space="preserve">опсег мерне скале 1 </w:t>
      </w:r>
      <w:r w:rsidRPr="002F56C2">
        <w:rPr>
          <w:b/>
          <w:lang/>
        </w:rPr>
        <w:t>÷</w:t>
      </w:r>
      <w:r>
        <w:rPr>
          <w:b/>
          <w:lang/>
        </w:rPr>
        <w:t xml:space="preserve"> 6 </w:t>
      </w:r>
      <w:r w:rsidRPr="002F56C2">
        <w:rPr>
          <w:b/>
          <w:lang/>
        </w:rPr>
        <w:t>m</w:t>
      </w:r>
      <w:r>
        <w:rPr>
          <w:b/>
          <w:lang/>
        </w:rPr>
        <w:t xml:space="preserve"> Н</w:t>
      </w:r>
      <w:r w:rsidRPr="002F56C2">
        <w:rPr>
          <w:b/>
          <w:sz w:val="16"/>
          <w:szCs w:val="16"/>
          <w:lang/>
        </w:rPr>
        <w:t>2</w:t>
      </w:r>
      <w:r>
        <w:rPr>
          <w:b/>
          <w:lang/>
        </w:rPr>
        <w:t>О.</w:t>
      </w:r>
    </w:p>
    <w:p w:rsidR="002F56C2" w:rsidRPr="002F56C2" w:rsidRDefault="002F56C2" w:rsidP="002F56C2">
      <w:pPr>
        <w:pStyle w:val="ListParagraph"/>
        <w:numPr>
          <w:ilvl w:val="0"/>
          <w:numId w:val="41"/>
        </w:numPr>
        <w:spacing w:line="320" w:lineRule="atLeast"/>
        <w:jc w:val="both"/>
        <w:rPr>
          <w:u w:val="single"/>
          <w:lang/>
        </w:rPr>
      </w:pPr>
      <w:r>
        <w:rPr>
          <w:b/>
          <w:lang/>
        </w:rPr>
        <w:t>максимална температура 110°С.</w:t>
      </w:r>
    </w:p>
    <w:p w:rsidR="002F56C2" w:rsidRPr="00EC4ABD" w:rsidRDefault="002F56C2" w:rsidP="002F56C2">
      <w:pPr>
        <w:pStyle w:val="ListParagraph"/>
        <w:numPr>
          <w:ilvl w:val="0"/>
          <w:numId w:val="41"/>
        </w:numPr>
        <w:spacing w:line="320" w:lineRule="atLeast"/>
        <w:jc w:val="both"/>
        <w:rPr>
          <w:u w:val="single"/>
          <w:lang/>
        </w:rPr>
      </w:pPr>
      <w:r w:rsidRPr="002F56C2">
        <w:rPr>
          <w:b/>
          <w:lang/>
        </w:rPr>
        <w:t>Δp = 10 ÷</w:t>
      </w:r>
      <w:r>
        <w:rPr>
          <w:b/>
          <w:lang/>
        </w:rPr>
        <w:t xml:space="preserve"> 70 кРа</w:t>
      </w:r>
    </w:p>
    <w:p w:rsidR="00B7341D" w:rsidRDefault="00B7341D" w:rsidP="004E53A2">
      <w:pPr>
        <w:spacing w:line="320" w:lineRule="atLeast"/>
        <w:jc w:val="both"/>
        <w:rPr>
          <w:b/>
          <w:lang/>
        </w:rPr>
      </w:pPr>
    </w:p>
    <w:p w:rsidR="002F56C2" w:rsidRDefault="002F56C2" w:rsidP="004E53A2">
      <w:pPr>
        <w:spacing w:line="320" w:lineRule="atLeast"/>
        <w:jc w:val="both"/>
        <w:rPr>
          <w:b/>
          <w:lang/>
        </w:rPr>
      </w:pPr>
    </w:p>
    <w:p w:rsidR="002F56C2" w:rsidRPr="002F56C2" w:rsidRDefault="002F56C2" w:rsidP="004E53A2">
      <w:pPr>
        <w:spacing w:line="320" w:lineRule="atLeast"/>
        <w:jc w:val="both"/>
        <w:rPr>
          <w:b/>
          <w:lang/>
        </w:rPr>
      </w:pPr>
    </w:p>
    <w:p w:rsidR="00B27449" w:rsidRPr="00B27449" w:rsidRDefault="00B27449" w:rsidP="00413AF4">
      <w:pPr>
        <w:spacing w:line="320" w:lineRule="atLeast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27449">
        <w:t>КОМИСИЈА ЗА ЈНВВ-ОПД</w:t>
      </w:r>
      <w:r w:rsidR="00795DC6">
        <w:t>-03</w:t>
      </w:r>
      <w:r>
        <w:t>/2015</w:t>
      </w:r>
    </w:p>
    <w:sectPr w:rsidR="00B27449" w:rsidRPr="00B27449" w:rsidSect="00B3739A">
      <w:pgSz w:w="11907" w:h="16840" w:code="9"/>
      <w:pgMar w:top="567" w:right="1134" w:bottom="1134" w:left="170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B2A" w:rsidRDefault="00135B2A">
      <w:r>
        <w:separator/>
      </w:r>
    </w:p>
  </w:endnote>
  <w:endnote w:type="continuationSeparator" w:id="1">
    <w:p w:rsidR="00135B2A" w:rsidRDefault="00135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B2A" w:rsidRDefault="00135B2A">
      <w:r>
        <w:separator/>
      </w:r>
    </w:p>
  </w:footnote>
  <w:footnote w:type="continuationSeparator" w:id="1">
    <w:p w:rsidR="00135B2A" w:rsidRDefault="00135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6D5D"/>
    <w:multiLevelType w:val="hybridMultilevel"/>
    <w:tmpl w:val="CF602204"/>
    <w:lvl w:ilvl="0" w:tplc="A69AD75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14BF3"/>
    <w:multiLevelType w:val="hybridMultilevel"/>
    <w:tmpl w:val="6280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373A7"/>
    <w:multiLevelType w:val="hybridMultilevel"/>
    <w:tmpl w:val="4934D4BA"/>
    <w:lvl w:ilvl="0" w:tplc="9DFC3772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DD692B"/>
    <w:multiLevelType w:val="multilevel"/>
    <w:tmpl w:val="CF602204"/>
    <w:lvl w:ilvl="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5449C6"/>
    <w:multiLevelType w:val="hybridMultilevel"/>
    <w:tmpl w:val="E9CCDA74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>
    <w:nsid w:val="0CC51D85"/>
    <w:multiLevelType w:val="hybridMultilevel"/>
    <w:tmpl w:val="43AC956E"/>
    <w:lvl w:ilvl="0" w:tplc="41163A08">
      <w:start w:val="3"/>
      <w:numFmt w:val="bullet"/>
      <w:lvlText w:val="*"/>
      <w:lvlJc w:val="left"/>
      <w:pPr>
        <w:tabs>
          <w:tab w:val="num" w:pos="1190"/>
        </w:tabs>
        <w:ind w:left="1190" w:hanging="226"/>
      </w:pPr>
      <w:rPr>
        <w:rFonts w:ascii="Times New Roman" w:eastAsia="Times New Roman" w:hAnsi="Times New Roman" w:cs="Times New Roman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877"/>
        </w:tabs>
        <w:ind w:left="2877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6">
    <w:nsid w:val="0D716572"/>
    <w:multiLevelType w:val="hybridMultilevel"/>
    <w:tmpl w:val="05D051EC"/>
    <w:lvl w:ilvl="0" w:tplc="36F0EDBC">
      <w:numFmt w:val="bullet"/>
      <w:lvlText w:val="-"/>
      <w:lvlJc w:val="left"/>
      <w:pPr>
        <w:tabs>
          <w:tab w:val="num" w:pos="397"/>
        </w:tabs>
        <w:ind w:left="39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7">
    <w:nsid w:val="0D9E1A8E"/>
    <w:multiLevelType w:val="hybridMultilevel"/>
    <w:tmpl w:val="FEDCC864"/>
    <w:lvl w:ilvl="0" w:tplc="78AE0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DD63D5"/>
    <w:multiLevelType w:val="hybridMultilevel"/>
    <w:tmpl w:val="B8D0A446"/>
    <w:lvl w:ilvl="0" w:tplc="34620A6A">
      <w:start w:val="1"/>
      <w:numFmt w:val="bullet"/>
      <w:lvlText w:val="-"/>
      <w:lvlJc w:val="left"/>
      <w:pPr>
        <w:tabs>
          <w:tab w:val="num" w:pos="1441"/>
        </w:tabs>
        <w:ind w:left="1441" w:hanging="114"/>
      </w:pPr>
      <w:rPr>
        <w:rFonts w:ascii="Arial" w:eastAsia="Times New Roman" w:hAnsi="Arial" w:hint="default"/>
      </w:rPr>
    </w:lvl>
    <w:lvl w:ilvl="1" w:tplc="9DFC3772">
      <w:start w:val="1"/>
      <w:numFmt w:val="decimal"/>
      <w:lvlText w:val="%2)"/>
      <w:lvlJc w:val="left"/>
      <w:pPr>
        <w:tabs>
          <w:tab w:val="num" w:pos="2218"/>
        </w:tabs>
        <w:ind w:left="2218" w:hanging="341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9">
    <w:nsid w:val="12142B6B"/>
    <w:multiLevelType w:val="multilevel"/>
    <w:tmpl w:val="2246524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0">
    <w:nsid w:val="13D74484"/>
    <w:multiLevelType w:val="hybridMultilevel"/>
    <w:tmpl w:val="AB64C42A"/>
    <w:lvl w:ilvl="0" w:tplc="6A90955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BB9367C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2">
    <w:nsid w:val="206909CA"/>
    <w:multiLevelType w:val="hybridMultilevel"/>
    <w:tmpl w:val="7BA87424"/>
    <w:lvl w:ilvl="0" w:tplc="41163A08">
      <w:start w:val="3"/>
      <w:numFmt w:val="bullet"/>
      <w:lvlText w:val="*"/>
      <w:lvlJc w:val="left"/>
      <w:pPr>
        <w:tabs>
          <w:tab w:val="num" w:pos="1172"/>
        </w:tabs>
        <w:ind w:left="1172" w:hanging="226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683"/>
        </w:tabs>
        <w:ind w:left="1683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49"/>
        </w:tabs>
        <w:ind w:left="3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69"/>
        </w:tabs>
        <w:ind w:left="3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89"/>
        </w:tabs>
        <w:ind w:left="4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09"/>
        </w:tabs>
        <w:ind w:left="5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29"/>
        </w:tabs>
        <w:ind w:left="5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49"/>
        </w:tabs>
        <w:ind w:left="6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69"/>
        </w:tabs>
        <w:ind w:left="7369" w:hanging="360"/>
      </w:pPr>
      <w:rPr>
        <w:rFonts w:ascii="Wingdings" w:hAnsi="Wingdings" w:hint="default"/>
      </w:rPr>
    </w:lvl>
  </w:abstractNum>
  <w:abstractNum w:abstractNumId="13">
    <w:nsid w:val="2318794D"/>
    <w:multiLevelType w:val="hybridMultilevel"/>
    <w:tmpl w:val="3BBC0872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4">
    <w:nsid w:val="28185117"/>
    <w:multiLevelType w:val="hybridMultilevel"/>
    <w:tmpl w:val="92E49DF2"/>
    <w:lvl w:ilvl="0" w:tplc="BC0C97A8"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DBFE177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8C95D62"/>
    <w:multiLevelType w:val="multilevel"/>
    <w:tmpl w:val="ACD4F298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6">
    <w:nsid w:val="30C52C95"/>
    <w:multiLevelType w:val="hybridMultilevel"/>
    <w:tmpl w:val="1250CF78"/>
    <w:lvl w:ilvl="0" w:tplc="36F0EDBC"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7">
    <w:nsid w:val="32BD42A2"/>
    <w:multiLevelType w:val="hybridMultilevel"/>
    <w:tmpl w:val="7C9E3594"/>
    <w:lvl w:ilvl="0" w:tplc="9B28E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4101615"/>
    <w:multiLevelType w:val="hybridMultilevel"/>
    <w:tmpl w:val="27E6E64A"/>
    <w:lvl w:ilvl="0" w:tplc="8BB4F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75475B"/>
    <w:multiLevelType w:val="hybridMultilevel"/>
    <w:tmpl w:val="420AFD16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1A3C01"/>
    <w:multiLevelType w:val="multilevel"/>
    <w:tmpl w:val="3BBC087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42CC5405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2">
    <w:nsid w:val="47D03B97"/>
    <w:multiLevelType w:val="multilevel"/>
    <w:tmpl w:val="9CB2E55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numFmt w:val="decimal"/>
      <w:lvlText w:val="%2."/>
      <w:lvlJc w:val="left"/>
      <w:pPr>
        <w:tabs>
          <w:tab w:val="num" w:pos="2100"/>
        </w:tabs>
        <w:ind w:left="2100" w:hanging="6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3">
    <w:nsid w:val="4B537DAD"/>
    <w:multiLevelType w:val="hybridMultilevel"/>
    <w:tmpl w:val="50403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5171E"/>
    <w:multiLevelType w:val="hybridMultilevel"/>
    <w:tmpl w:val="38C8B968"/>
    <w:lvl w:ilvl="0" w:tplc="2E2467FA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5">
    <w:nsid w:val="52AC5CF0"/>
    <w:multiLevelType w:val="hybridMultilevel"/>
    <w:tmpl w:val="35BCFC88"/>
    <w:lvl w:ilvl="0" w:tplc="AA34369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3010641"/>
    <w:multiLevelType w:val="hybridMultilevel"/>
    <w:tmpl w:val="036C9A96"/>
    <w:lvl w:ilvl="0" w:tplc="6EF63C4C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7">
    <w:nsid w:val="56D271C2"/>
    <w:multiLevelType w:val="hybridMultilevel"/>
    <w:tmpl w:val="BF9688AA"/>
    <w:lvl w:ilvl="0" w:tplc="A69AD75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8">
    <w:nsid w:val="58CE22FE"/>
    <w:multiLevelType w:val="hybridMultilevel"/>
    <w:tmpl w:val="41BEA34C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9">
    <w:nsid w:val="5D4F724A"/>
    <w:multiLevelType w:val="hybridMultilevel"/>
    <w:tmpl w:val="BCA0B998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AE790A"/>
    <w:multiLevelType w:val="multilevel"/>
    <w:tmpl w:val="036C9A9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1">
    <w:nsid w:val="656403FC"/>
    <w:multiLevelType w:val="multilevel"/>
    <w:tmpl w:val="38C8B968"/>
    <w:lvl w:ilvl="0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2">
    <w:nsid w:val="67447513"/>
    <w:multiLevelType w:val="hybridMultilevel"/>
    <w:tmpl w:val="1AE628F0"/>
    <w:lvl w:ilvl="0" w:tplc="A29CEB1C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9B223CD"/>
    <w:multiLevelType w:val="hybridMultilevel"/>
    <w:tmpl w:val="D0F60106"/>
    <w:lvl w:ilvl="0" w:tplc="9DFC3772">
      <w:start w:val="1"/>
      <w:numFmt w:val="decimal"/>
      <w:lvlText w:val="%1)"/>
      <w:lvlJc w:val="left"/>
      <w:pPr>
        <w:tabs>
          <w:tab w:val="num" w:pos="908"/>
        </w:tabs>
        <w:ind w:left="908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FD79E0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5">
    <w:nsid w:val="7080261C"/>
    <w:multiLevelType w:val="hybridMultilevel"/>
    <w:tmpl w:val="7F46438A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57693A"/>
    <w:multiLevelType w:val="hybridMultilevel"/>
    <w:tmpl w:val="22AA3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9A444A"/>
    <w:multiLevelType w:val="hybridMultilevel"/>
    <w:tmpl w:val="1146FA76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8">
    <w:nsid w:val="7714125A"/>
    <w:multiLevelType w:val="hybridMultilevel"/>
    <w:tmpl w:val="9B242A92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BE0E53"/>
    <w:multiLevelType w:val="hybridMultilevel"/>
    <w:tmpl w:val="7D3A7694"/>
    <w:lvl w:ilvl="0" w:tplc="21B8FB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FE1D9F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27"/>
  </w:num>
  <w:num w:numId="4">
    <w:abstractNumId w:val="14"/>
  </w:num>
  <w:num w:numId="5">
    <w:abstractNumId w:val="0"/>
  </w:num>
  <w:num w:numId="6">
    <w:abstractNumId w:val="3"/>
  </w:num>
  <w:num w:numId="7">
    <w:abstractNumId w:val="35"/>
  </w:num>
  <w:num w:numId="8">
    <w:abstractNumId w:val="3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2"/>
  </w:num>
  <w:num w:numId="13">
    <w:abstractNumId w:val="15"/>
  </w:num>
  <w:num w:numId="14">
    <w:abstractNumId w:val="11"/>
  </w:num>
  <w:num w:numId="15">
    <w:abstractNumId w:val="37"/>
  </w:num>
  <w:num w:numId="16">
    <w:abstractNumId w:val="34"/>
  </w:num>
  <w:num w:numId="17">
    <w:abstractNumId w:val="28"/>
  </w:num>
  <w:num w:numId="18">
    <w:abstractNumId w:val="40"/>
  </w:num>
  <w:num w:numId="19">
    <w:abstractNumId w:val="13"/>
  </w:num>
  <w:num w:numId="20">
    <w:abstractNumId w:val="21"/>
  </w:num>
  <w:num w:numId="21">
    <w:abstractNumId w:val="9"/>
  </w:num>
  <w:num w:numId="22">
    <w:abstractNumId w:val="30"/>
  </w:num>
  <w:num w:numId="23">
    <w:abstractNumId w:val="24"/>
  </w:num>
  <w:num w:numId="24">
    <w:abstractNumId w:val="31"/>
  </w:num>
  <w:num w:numId="25">
    <w:abstractNumId w:val="5"/>
  </w:num>
  <w:num w:numId="26">
    <w:abstractNumId w:val="4"/>
  </w:num>
  <w:num w:numId="27">
    <w:abstractNumId w:val="20"/>
  </w:num>
  <w:num w:numId="28">
    <w:abstractNumId w:val="12"/>
  </w:num>
  <w:num w:numId="29">
    <w:abstractNumId w:val="6"/>
  </w:num>
  <w:num w:numId="30">
    <w:abstractNumId w:val="16"/>
  </w:num>
  <w:num w:numId="31">
    <w:abstractNumId w:val="2"/>
  </w:num>
  <w:num w:numId="32">
    <w:abstractNumId w:val="33"/>
  </w:num>
  <w:num w:numId="33">
    <w:abstractNumId w:val="8"/>
  </w:num>
  <w:num w:numId="34">
    <w:abstractNumId w:val="29"/>
  </w:num>
  <w:num w:numId="35">
    <w:abstractNumId w:val="19"/>
  </w:num>
  <w:num w:numId="36">
    <w:abstractNumId w:val="23"/>
  </w:num>
  <w:num w:numId="37">
    <w:abstractNumId w:val="17"/>
  </w:num>
  <w:num w:numId="38">
    <w:abstractNumId w:val="7"/>
  </w:num>
  <w:num w:numId="39">
    <w:abstractNumId w:val="18"/>
  </w:num>
  <w:num w:numId="40">
    <w:abstractNumId w:val="32"/>
  </w:num>
  <w:num w:numId="4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DF1"/>
    <w:rsid w:val="0001589A"/>
    <w:rsid w:val="00020FDC"/>
    <w:rsid w:val="00073C74"/>
    <w:rsid w:val="000765B9"/>
    <w:rsid w:val="0008512C"/>
    <w:rsid w:val="000B0337"/>
    <w:rsid w:val="000B52B3"/>
    <w:rsid w:val="000C38A7"/>
    <w:rsid w:val="000D3578"/>
    <w:rsid w:val="000D4A04"/>
    <w:rsid w:val="000F2237"/>
    <w:rsid w:val="001176AC"/>
    <w:rsid w:val="0012223E"/>
    <w:rsid w:val="001238B5"/>
    <w:rsid w:val="00126C3B"/>
    <w:rsid w:val="00135B2A"/>
    <w:rsid w:val="001410DE"/>
    <w:rsid w:val="00162072"/>
    <w:rsid w:val="001844AF"/>
    <w:rsid w:val="001A4ADB"/>
    <w:rsid w:val="001C595E"/>
    <w:rsid w:val="001C6F11"/>
    <w:rsid w:val="001D7A4E"/>
    <w:rsid w:val="001F17E6"/>
    <w:rsid w:val="0023606A"/>
    <w:rsid w:val="00252108"/>
    <w:rsid w:val="00256670"/>
    <w:rsid w:val="002913FD"/>
    <w:rsid w:val="002945E4"/>
    <w:rsid w:val="002952F5"/>
    <w:rsid w:val="00297370"/>
    <w:rsid w:val="002A2295"/>
    <w:rsid w:val="002A3A06"/>
    <w:rsid w:val="002B31AC"/>
    <w:rsid w:val="002C353A"/>
    <w:rsid w:val="002D0131"/>
    <w:rsid w:val="002D2D7C"/>
    <w:rsid w:val="002D4B5C"/>
    <w:rsid w:val="002E0D20"/>
    <w:rsid w:val="002E3C1F"/>
    <w:rsid w:val="002E7FCE"/>
    <w:rsid w:val="002F1BD1"/>
    <w:rsid w:val="002F56C2"/>
    <w:rsid w:val="0031071E"/>
    <w:rsid w:val="00327ED9"/>
    <w:rsid w:val="003401D2"/>
    <w:rsid w:val="003A1E3E"/>
    <w:rsid w:val="003A7271"/>
    <w:rsid w:val="003C266E"/>
    <w:rsid w:val="003D2571"/>
    <w:rsid w:val="003D5D5D"/>
    <w:rsid w:val="00405FEA"/>
    <w:rsid w:val="00413AF4"/>
    <w:rsid w:val="004356FD"/>
    <w:rsid w:val="00460E76"/>
    <w:rsid w:val="00470565"/>
    <w:rsid w:val="00481B8B"/>
    <w:rsid w:val="00496E1F"/>
    <w:rsid w:val="004A6612"/>
    <w:rsid w:val="004E1237"/>
    <w:rsid w:val="004E18E9"/>
    <w:rsid w:val="004E53A2"/>
    <w:rsid w:val="00502912"/>
    <w:rsid w:val="00505BA0"/>
    <w:rsid w:val="00511DF1"/>
    <w:rsid w:val="00520FB0"/>
    <w:rsid w:val="0052165F"/>
    <w:rsid w:val="005435AA"/>
    <w:rsid w:val="005A5188"/>
    <w:rsid w:val="005B2408"/>
    <w:rsid w:val="005B5AED"/>
    <w:rsid w:val="005C02E9"/>
    <w:rsid w:val="005F5358"/>
    <w:rsid w:val="00604DA7"/>
    <w:rsid w:val="00611C57"/>
    <w:rsid w:val="006305BF"/>
    <w:rsid w:val="0064252D"/>
    <w:rsid w:val="006718FE"/>
    <w:rsid w:val="0067591B"/>
    <w:rsid w:val="00677014"/>
    <w:rsid w:val="006C01A4"/>
    <w:rsid w:val="006C3053"/>
    <w:rsid w:val="006D3A74"/>
    <w:rsid w:val="0070753A"/>
    <w:rsid w:val="00712529"/>
    <w:rsid w:val="007127B2"/>
    <w:rsid w:val="00715D10"/>
    <w:rsid w:val="0073006E"/>
    <w:rsid w:val="00770790"/>
    <w:rsid w:val="00785311"/>
    <w:rsid w:val="00795DC6"/>
    <w:rsid w:val="00797657"/>
    <w:rsid w:val="007B06BC"/>
    <w:rsid w:val="007D24BB"/>
    <w:rsid w:val="007E5F5A"/>
    <w:rsid w:val="007F194B"/>
    <w:rsid w:val="007F7822"/>
    <w:rsid w:val="008050AE"/>
    <w:rsid w:val="0082250E"/>
    <w:rsid w:val="00835C00"/>
    <w:rsid w:val="00845551"/>
    <w:rsid w:val="008A2FEE"/>
    <w:rsid w:val="008A5391"/>
    <w:rsid w:val="008B1AAC"/>
    <w:rsid w:val="008B4718"/>
    <w:rsid w:val="008C502E"/>
    <w:rsid w:val="008C5C36"/>
    <w:rsid w:val="008D3996"/>
    <w:rsid w:val="008D7ADA"/>
    <w:rsid w:val="00935CAF"/>
    <w:rsid w:val="009606A0"/>
    <w:rsid w:val="00961B62"/>
    <w:rsid w:val="00984AAB"/>
    <w:rsid w:val="009A4050"/>
    <w:rsid w:val="009A7300"/>
    <w:rsid w:val="009D1018"/>
    <w:rsid w:val="009D3FC9"/>
    <w:rsid w:val="00A57E90"/>
    <w:rsid w:val="00A770B4"/>
    <w:rsid w:val="00A83BBE"/>
    <w:rsid w:val="00A91CDA"/>
    <w:rsid w:val="00AA6AFD"/>
    <w:rsid w:val="00AF51E9"/>
    <w:rsid w:val="00AF54F7"/>
    <w:rsid w:val="00B1021A"/>
    <w:rsid w:val="00B17EC1"/>
    <w:rsid w:val="00B27449"/>
    <w:rsid w:val="00B3739A"/>
    <w:rsid w:val="00B40FED"/>
    <w:rsid w:val="00B4355A"/>
    <w:rsid w:val="00B6253E"/>
    <w:rsid w:val="00B7341D"/>
    <w:rsid w:val="00B82A0D"/>
    <w:rsid w:val="00B94A56"/>
    <w:rsid w:val="00B968DA"/>
    <w:rsid w:val="00BA7A66"/>
    <w:rsid w:val="00BB78AD"/>
    <w:rsid w:val="00BE0171"/>
    <w:rsid w:val="00BF2645"/>
    <w:rsid w:val="00BF472C"/>
    <w:rsid w:val="00C02BF1"/>
    <w:rsid w:val="00C332E6"/>
    <w:rsid w:val="00C36978"/>
    <w:rsid w:val="00C4220F"/>
    <w:rsid w:val="00C632F4"/>
    <w:rsid w:val="00C65297"/>
    <w:rsid w:val="00C74101"/>
    <w:rsid w:val="00C90699"/>
    <w:rsid w:val="00CC7B76"/>
    <w:rsid w:val="00CE54A7"/>
    <w:rsid w:val="00CF033A"/>
    <w:rsid w:val="00D05E64"/>
    <w:rsid w:val="00D1723F"/>
    <w:rsid w:val="00D96EDF"/>
    <w:rsid w:val="00DA1E91"/>
    <w:rsid w:val="00DA6E5C"/>
    <w:rsid w:val="00DB05AD"/>
    <w:rsid w:val="00DB512B"/>
    <w:rsid w:val="00DC4BDA"/>
    <w:rsid w:val="00DE05A3"/>
    <w:rsid w:val="00E0699D"/>
    <w:rsid w:val="00E22AE0"/>
    <w:rsid w:val="00E23F51"/>
    <w:rsid w:val="00E26C2F"/>
    <w:rsid w:val="00E61BC4"/>
    <w:rsid w:val="00E73986"/>
    <w:rsid w:val="00E83203"/>
    <w:rsid w:val="00E976A1"/>
    <w:rsid w:val="00EC4ABD"/>
    <w:rsid w:val="00ED1D2D"/>
    <w:rsid w:val="00ED5313"/>
    <w:rsid w:val="00EE2069"/>
    <w:rsid w:val="00EF3693"/>
    <w:rsid w:val="00F01B9F"/>
    <w:rsid w:val="00F16297"/>
    <w:rsid w:val="00F20D06"/>
    <w:rsid w:val="00F51BCF"/>
    <w:rsid w:val="00F660F7"/>
    <w:rsid w:val="00F93531"/>
    <w:rsid w:val="00FB3851"/>
    <w:rsid w:val="00FB3CE5"/>
    <w:rsid w:val="00FC45C1"/>
    <w:rsid w:val="00FD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BCF"/>
    <w:rPr>
      <w:noProof/>
      <w:sz w:val="24"/>
      <w:szCs w:val="24"/>
      <w:lang w:val="sr-Latn-CS"/>
    </w:rPr>
  </w:style>
  <w:style w:type="paragraph" w:styleId="Heading1">
    <w:name w:val="heading 1"/>
    <w:basedOn w:val="Normal"/>
    <w:next w:val="Normal"/>
    <w:qFormat/>
    <w:rsid w:val="00F51BCF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F51BCF"/>
    <w:pPr>
      <w:keepNext/>
      <w:spacing w:line="340" w:lineRule="atLeast"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F51BCF"/>
    <w:pPr>
      <w:keepNext/>
      <w:spacing w:line="340" w:lineRule="atLeas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51BCF"/>
    <w:pPr>
      <w:keepNext/>
      <w:spacing w:line="340" w:lineRule="atLeast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51BCF"/>
    <w:pPr>
      <w:keepNext/>
      <w:spacing w:line="340" w:lineRule="atLeast"/>
      <w:jc w:val="both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1B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1BCF"/>
    <w:pPr>
      <w:tabs>
        <w:tab w:val="center" w:pos="4320"/>
        <w:tab w:val="right" w:pos="8640"/>
      </w:tabs>
    </w:pPr>
  </w:style>
  <w:style w:type="character" w:styleId="Hyperlink">
    <w:name w:val="Hyperlink"/>
    <w:rsid w:val="00F51BCF"/>
    <w:rPr>
      <w:color w:val="0000FF"/>
      <w:u w:val="single"/>
    </w:rPr>
  </w:style>
  <w:style w:type="paragraph" w:styleId="BodyText">
    <w:name w:val="Body Text"/>
    <w:basedOn w:val="Normal"/>
    <w:rsid w:val="00511DF1"/>
    <w:pPr>
      <w:jc w:val="both"/>
    </w:pPr>
    <w:rPr>
      <w:lang w:val="hr-HR"/>
    </w:rPr>
  </w:style>
  <w:style w:type="paragraph" w:styleId="BodyTextIndent2">
    <w:name w:val="Body Text Indent 2"/>
    <w:basedOn w:val="Normal"/>
    <w:rsid w:val="00EE2069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CC7B76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327ED9"/>
    <w:pPr>
      <w:ind w:left="720"/>
    </w:pPr>
    <w:rPr>
      <w:rFonts w:ascii="Calibri" w:hAnsi="Calibri"/>
      <w:noProof w:val="0"/>
      <w:sz w:val="22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B94A56"/>
    <w:rPr>
      <w:b/>
      <w:bCs/>
    </w:rPr>
  </w:style>
  <w:style w:type="table" w:styleId="TableGrid">
    <w:name w:val="Table Grid"/>
    <w:basedOn w:val="TableNormal"/>
    <w:rsid w:val="003C2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TableNormal"/>
    <w:rsid w:val="00B27449"/>
    <w:rPr>
      <w:lang w:val="sr-Latn-CS" w:eastAsia="sr-Latn-C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A7271"/>
    <w:pPr>
      <w:ind w:left="720"/>
      <w:contextualSpacing/>
    </w:pPr>
  </w:style>
  <w:style w:type="character" w:customStyle="1" w:styleId="WW8Num5z2">
    <w:name w:val="WW8Num5z2"/>
    <w:rsid w:val="00B6253E"/>
    <w:rPr>
      <w:rFonts w:ascii="Wingdings" w:hAnsi="Wingdings" w:cs="Wingdings"/>
    </w:rPr>
  </w:style>
  <w:style w:type="paragraph" w:styleId="NoSpacing">
    <w:name w:val="No Spacing"/>
    <w:qFormat/>
    <w:rsid w:val="00B6253E"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DefaultParagraphFont"/>
    <w:rsid w:val="00AF51E9"/>
  </w:style>
  <w:style w:type="paragraph" w:styleId="NormalWeb">
    <w:name w:val="Normal (Web)"/>
    <w:basedOn w:val="Normal"/>
    <w:uiPriority w:val="99"/>
    <w:unhideWhenUsed/>
    <w:rsid w:val="00AF51E9"/>
    <w:pPr>
      <w:spacing w:before="100" w:beforeAutospacing="1" w:after="100" w:afterAutospacing="1"/>
    </w:pPr>
    <w:rPr>
      <w:noProof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  LISTA</vt:lpstr>
    </vt:vector>
  </TitlesOfParts>
  <Company>toplana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  LISTA</dc:title>
  <dc:creator>rs1</dc:creator>
  <cp:lastModifiedBy>pc</cp:lastModifiedBy>
  <cp:revision>2</cp:revision>
  <cp:lastPrinted>2015-09-18T13:04:00Z</cp:lastPrinted>
  <dcterms:created xsi:type="dcterms:W3CDTF">2015-09-21T06:19:00Z</dcterms:created>
  <dcterms:modified xsi:type="dcterms:W3CDTF">2015-09-21T06:19:00Z</dcterms:modified>
</cp:coreProperties>
</file>